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60" w:after="60" w:line="360" w:lineRule="auto"/>
        <w:jc w:val="left"/>
        <w:outlineLvl w:val="0"/>
        <w:rPr>
          <w:rFonts w:ascii="宋体" w:hAnsi="宋体" w:eastAsia="宋体" w:cs="Times New Roman"/>
          <w:b/>
          <w:bCs/>
          <w:kern w:val="44"/>
          <w:sz w:val="28"/>
          <w:szCs w:val="24"/>
          <w:lang w:val="en-US" w:eastAsia="zh-CN" w:bidi="ar-SA"/>
        </w:rPr>
      </w:pPr>
      <w:bookmarkStart w:id="0" w:name="_GoBack"/>
      <w:r>
        <w:rPr>
          <w:rFonts w:ascii="宋体" w:hAnsi="宋体" w:eastAsia="宋体" w:cs="Times New Roman"/>
          <w:b/>
          <w:bCs/>
          <w:kern w:val="44"/>
          <w:sz w:val="28"/>
          <w:szCs w:val="24"/>
          <w:lang w:val="en-US" w:eastAsia="zh-CN" w:bidi="ar-SA"/>
        </w:rPr>
        <w:t>附件</w:t>
      </w:r>
      <w:r>
        <w:rPr>
          <w:rFonts w:hint="eastAsia" w:ascii="宋体" w:hAnsi="宋体" w:eastAsia="宋体" w:cs="Times New Roman"/>
          <w:b/>
          <w:bCs/>
          <w:kern w:val="44"/>
          <w:sz w:val="28"/>
          <w:szCs w:val="24"/>
          <w:lang w:val="en-US" w:eastAsia="zh-CN" w:bidi="ar-SA"/>
        </w:rPr>
        <w:t>2：申请材料目录</w:t>
      </w:r>
      <w:bookmarkEnd w:id="0"/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1.</w:t>
      </w:r>
      <w:r>
        <w:rPr>
          <w:rFonts w:ascii="宋体" w:hAnsi="宋体" w:eastAsia="宋体" w:cs="Times New Roman"/>
          <w:sz w:val="24"/>
        </w:rPr>
        <w:t>合法、有效的营业执照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2.一般纳税人资格证明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3.有效期内的食品经营许可证或仅销售预包装食品备案证明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4.供应商须提供厂家出具的授权书或经销商合同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5.供应商具备自用库房承诺及证明材料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6.招商项目商务需求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7.供应商满足信誉要求承诺函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8.供应商提供资料真实性承诺函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pacing w:val="-6"/>
          <w:sz w:val="24"/>
        </w:rPr>
      </w:pPr>
      <w:r>
        <w:rPr>
          <w:rFonts w:hint="eastAsia" w:ascii="宋体" w:hAnsi="宋体" w:eastAsia="宋体" w:cs="Times New Roman"/>
          <w:sz w:val="24"/>
        </w:rPr>
        <w:t>9.</w:t>
      </w:r>
      <w:r>
        <w:rPr>
          <w:rFonts w:hint="eastAsia" w:ascii="宋体" w:hAnsi="宋体" w:eastAsia="宋体" w:cs="Times New Roman"/>
          <w:spacing w:val="-6"/>
          <w:sz w:val="24"/>
        </w:rPr>
        <w:t>供应商参加招商活动前3年内在经营活动中没有重大违法记录的书面声明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10.其他有利于体现供应商综合实力和资格能力的相关材料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430DA"/>
    <w:rsid w:val="004642DD"/>
    <w:rsid w:val="01AC1540"/>
    <w:rsid w:val="02FD0113"/>
    <w:rsid w:val="033279A4"/>
    <w:rsid w:val="03E97DF6"/>
    <w:rsid w:val="04CF2AE4"/>
    <w:rsid w:val="04F43AC8"/>
    <w:rsid w:val="06196412"/>
    <w:rsid w:val="063F5D83"/>
    <w:rsid w:val="073474B5"/>
    <w:rsid w:val="097A3B92"/>
    <w:rsid w:val="09C854AA"/>
    <w:rsid w:val="0AB047B0"/>
    <w:rsid w:val="0BA51E95"/>
    <w:rsid w:val="0D2D4707"/>
    <w:rsid w:val="0E537A56"/>
    <w:rsid w:val="101901E2"/>
    <w:rsid w:val="111B5386"/>
    <w:rsid w:val="11F34887"/>
    <w:rsid w:val="12971A68"/>
    <w:rsid w:val="129D1330"/>
    <w:rsid w:val="13AC3392"/>
    <w:rsid w:val="14C313C5"/>
    <w:rsid w:val="161E2495"/>
    <w:rsid w:val="17171BDE"/>
    <w:rsid w:val="19802E64"/>
    <w:rsid w:val="19CA5C3B"/>
    <w:rsid w:val="1D253D18"/>
    <w:rsid w:val="1DD8262B"/>
    <w:rsid w:val="1EA41327"/>
    <w:rsid w:val="1EEC1FC4"/>
    <w:rsid w:val="1F692F9D"/>
    <w:rsid w:val="20A604AD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142A27"/>
    <w:rsid w:val="2E7A08FB"/>
    <w:rsid w:val="316D2E00"/>
    <w:rsid w:val="334234DB"/>
    <w:rsid w:val="33713098"/>
    <w:rsid w:val="33A57D8E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BF435D8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4DA383D"/>
    <w:rsid w:val="556637D6"/>
    <w:rsid w:val="55BA1429"/>
    <w:rsid w:val="59706369"/>
    <w:rsid w:val="59890B07"/>
    <w:rsid w:val="59DF4A30"/>
    <w:rsid w:val="5B6F76CE"/>
    <w:rsid w:val="5BA443B3"/>
    <w:rsid w:val="5C0B37B5"/>
    <w:rsid w:val="5C2E61AD"/>
    <w:rsid w:val="5C6107F0"/>
    <w:rsid w:val="5CAE6109"/>
    <w:rsid w:val="5DAF1823"/>
    <w:rsid w:val="5E0365C1"/>
    <w:rsid w:val="61F27009"/>
    <w:rsid w:val="624D66A6"/>
    <w:rsid w:val="64271204"/>
    <w:rsid w:val="67897051"/>
    <w:rsid w:val="67DD197D"/>
    <w:rsid w:val="68550CCF"/>
    <w:rsid w:val="685C5D7A"/>
    <w:rsid w:val="6A8D33E4"/>
    <w:rsid w:val="6C1279FA"/>
    <w:rsid w:val="6E0C0093"/>
    <w:rsid w:val="7049526B"/>
    <w:rsid w:val="716B386F"/>
    <w:rsid w:val="72D430DA"/>
    <w:rsid w:val="7309540E"/>
    <w:rsid w:val="73C76668"/>
    <w:rsid w:val="74360206"/>
    <w:rsid w:val="75C6089F"/>
    <w:rsid w:val="777A05AD"/>
    <w:rsid w:val="777B1A80"/>
    <w:rsid w:val="77E10AF5"/>
    <w:rsid w:val="77E82765"/>
    <w:rsid w:val="79E93466"/>
    <w:rsid w:val="7A5D55A1"/>
    <w:rsid w:val="7ADE65FF"/>
    <w:rsid w:val="7B1025E9"/>
    <w:rsid w:val="7C0513B8"/>
    <w:rsid w:val="7D964763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 w:val="0"/>
      <w:keepLines/>
      <w:spacing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 w:val="0"/>
      <w:keepLines/>
      <w:ind w:firstLine="880" w:firstLineChars="200"/>
      <w:outlineLvl w:val="1"/>
    </w:pPr>
    <w:rPr>
      <w:rFonts w:ascii="Times New Roman" w:hAnsi="Times New Roman" w:eastAsia="楷体_GB2312" w:cs="宋体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  <w:style w:type="character" w:customStyle="1" w:styleId="11">
    <w:name w:val="标题 2 Char"/>
    <w:link w:val="3"/>
    <w:uiPriority w:val="0"/>
    <w:rPr>
      <w:rFonts w:hint="eastAsia" w:ascii="Times New Roman" w:hAnsi="Times New Roman" w:eastAsia="楷体_GB2312" w:cs="宋体"/>
      <w:bCs/>
      <w:kern w:val="0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2026-07-17T06:04:00Z</dcterms:created>
  <dc:creator>王的男人</dc:creator>
  <cp:lastModifiedBy>王的男人</cp:lastModifiedBy>
  <dcterms:modified xsi:type="dcterms:W3CDTF">2026-07-17T06:05:10Z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